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ED82" w14:textId="5A69CAEF" w:rsidR="00691815" w:rsidRDefault="00D66F2A">
      <w:pPr>
        <w:rPr>
          <w:b/>
          <w:bCs/>
          <w:sz w:val="28"/>
          <w:szCs w:val="28"/>
        </w:rPr>
      </w:pPr>
      <w:r>
        <w:rPr>
          <w:b/>
          <w:bCs/>
          <w:noProof/>
          <w:sz w:val="28"/>
          <w:szCs w:val="28"/>
        </w:rPr>
        <w:drawing>
          <wp:anchor distT="0" distB="0" distL="114300" distR="114300" simplePos="0" relativeHeight="251658240" behindDoc="1" locked="0" layoutInCell="1" allowOverlap="1" wp14:anchorId="4E7C5EC9" wp14:editId="4AD5B774">
            <wp:simplePos x="0" y="0"/>
            <wp:positionH relativeFrom="margin">
              <wp:align>right</wp:align>
            </wp:positionH>
            <wp:positionV relativeFrom="paragraph">
              <wp:posOffset>228137</wp:posOffset>
            </wp:positionV>
            <wp:extent cx="2155825" cy="1539875"/>
            <wp:effectExtent l="0" t="0" r="0" b="3175"/>
            <wp:wrapTight wrapText="bothSides">
              <wp:wrapPolygon edited="0">
                <wp:start x="0" y="0"/>
                <wp:lineTo x="0" y="21377"/>
                <wp:lineTo x="21377" y="21377"/>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5825" cy="1539875"/>
                    </a:xfrm>
                    <a:prstGeom prst="rect">
                      <a:avLst/>
                    </a:prstGeom>
                  </pic:spPr>
                </pic:pic>
              </a:graphicData>
            </a:graphic>
            <wp14:sizeRelH relativeFrom="page">
              <wp14:pctWidth>0</wp14:pctWidth>
            </wp14:sizeRelH>
            <wp14:sizeRelV relativeFrom="page">
              <wp14:pctHeight>0</wp14:pctHeight>
            </wp14:sizeRelV>
          </wp:anchor>
        </w:drawing>
      </w:r>
      <w:r w:rsidR="00A368C6">
        <w:rPr>
          <w:b/>
          <w:bCs/>
          <w:sz w:val="28"/>
          <w:szCs w:val="28"/>
        </w:rPr>
        <w:t xml:space="preserve">United Way of Greater Waterbury’s </w:t>
      </w:r>
      <w:r w:rsidR="00EE2C12" w:rsidRPr="00EE2C12">
        <w:rPr>
          <w:b/>
          <w:bCs/>
          <w:sz w:val="28"/>
          <w:szCs w:val="28"/>
        </w:rPr>
        <w:t>Need to Read Suggested Book List</w:t>
      </w:r>
    </w:p>
    <w:p w14:paraId="1888F30D" w14:textId="465BBD2E" w:rsidR="0024054B" w:rsidRDefault="00AD6479">
      <w:r>
        <w:t>Thank you for</w:t>
      </w:r>
      <w:r w:rsidR="00C45FEB">
        <w:t xml:space="preserve"> </w:t>
      </w:r>
      <w:r w:rsidR="00C45FEB" w:rsidRPr="00C45FEB">
        <w:t xml:space="preserve">reading a book </w:t>
      </w:r>
      <w:r w:rsidR="00C45FEB">
        <w:t xml:space="preserve">and adding to our growing library of videos.  </w:t>
      </w:r>
      <w:r>
        <w:t>Y</w:t>
      </w:r>
      <w:r w:rsidRPr="00AD6479">
        <w:t xml:space="preserve">ou </w:t>
      </w:r>
      <w:r w:rsidR="00C45FEB">
        <w:t>are making</w:t>
      </w:r>
      <w:r w:rsidRPr="00AD6479">
        <w:t xml:space="preserve"> a huge impact as children </w:t>
      </w:r>
      <w:r w:rsidR="0024054B">
        <w:t>enjoy the story you are about to read</w:t>
      </w:r>
      <w:r w:rsidR="001D110B">
        <w:t>!</w:t>
      </w:r>
    </w:p>
    <w:p w14:paraId="109AA916" w14:textId="74509470" w:rsidR="001260CC" w:rsidRDefault="005A6BEF">
      <w:r>
        <w:t>Children from lower income households hear 30 million words before their third birthdays, as compared to their more affluent peers.</w:t>
      </w:r>
      <w:r w:rsidR="0024054B">
        <w:t xml:space="preserve">  When children </w:t>
      </w:r>
      <w:r w:rsidR="0024054B" w:rsidRPr="0024054B">
        <w:t>hear your voice</w:t>
      </w:r>
      <w:r w:rsidR="0024054B">
        <w:t>, they</w:t>
      </w:r>
      <w:r w:rsidR="005D232E">
        <w:t xml:space="preserve"> wi</w:t>
      </w:r>
      <w:r w:rsidR="0024054B">
        <w:t>ll</w:t>
      </w:r>
      <w:r w:rsidR="0024054B" w:rsidRPr="0024054B">
        <w:t xml:space="preserve"> also hear </w:t>
      </w:r>
      <w:r w:rsidR="005D232E">
        <w:t>those vital</w:t>
      </w:r>
      <w:r w:rsidR="0024054B" w:rsidRPr="0024054B">
        <w:t xml:space="preserve"> words </w:t>
      </w:r>
      <w:r w:rsidR="00207E58">
        <w:t>as they</w:t>
      </w:r>
      <w:r w:rsidR="0024054B" w:rsidRPr="0024054B">
        <w:t xml:space="preserve"> learn the joy of reading.</w:t>
      </w:r>
    </w:p>
    <w:p w14:paraId="527CABCF" w14:textId="26627618" w:rsidR="00DC27F8" w:rsidRDefault="00DC27F8">
      <w:r>
        <w:t>Since your recording will appear on the United Way of Greater Waterbury’s YouTube channel, we must be sure to respect the copyright privileges of the publisher and author as we make these recordings public.</w:t>
      </w:r>
    </w:p>
    <w:p w14:paraId="6524BBC8" w14:textId="4D44C611" w:rsidR="001577CF" w:rsidRDefault="00DC27F8" w:rsidP="00223D2A">
      <w:r>
        <w:t xml:space="preserve">Flashlight </w:t>
      </w:r>
      <w:r w:rsidR="00B76148">
        <w:t xml:space="preserve">Press has agreed to support the United Way’s education strategy by giving permission to record readings of its books.  </w:t>
      </w:r>
      <w:hyperlink r:id="rId8" w:history="1">
        <w:r w:rsidR="00223D2A" w:rsidRPr="002B3E66">
          <w:rPr>
            <w:rStyle w:val="Hyperlink"/>
          </w:rPr>
          <w:t>Click here</w:t>
        </w:r>
      </w:hyperlink>
      <w:r w:rsidR="00223D2A" w:rsidRPr="002B3E66">
        <w:t xml:space="preserve"> for </w:t>
      </w:r>
      <w:r w:rsidR="00223D2A">
        <w:t>a full list of titles available from this publisher.</w:t>
      </w:r>
    </w:p>
    <w:p w14:paraId="62FBD442" w14:textId="109BD451" w:rsidR="00223D2A" w:rsidRDefault="00223D2A" w:rsidP="00223D2A">
      <w:pPr>
        <w:rPr>
          <w:i/>
          <w:iCs/>
        </w:rPr>
      </w:pPr>
      <w:r w:rsidRPr="001577CF">
        <w:rPr>
          <w:i/>
          <w:iCs/>
        </w:rPr>
        <w:t>At the beginning of your video, please state the title of the book, the names of both the author and illustrator, and that you are reading the book</w:t>
      </w:r>
      <w:r w:rsidR="001577CF">
        <w:rPr>
          <w:i/>
          <w:iCs/>
        </w:rPr>
        <w:t>,</w:t>
      </w:r>
      <w:r w:rsidRPr="001577CF">
        <w:rPr>
          <w:i/>
          <w:iCs/>
        </w:rPr>
        <w:t xml:space="preserve"> “</w:t>
      </w:r>
      <w:r w:rsidR="001577CF">
        <w:rPr>
          <w:i/>
          <w:iCs/>
        </w:rPr>
        <w:t>W</w:t>
      </w:r>
      <w:r w:rsidRPr="001577CF">
        <w:rPr>
          <w:i/>
          <w:iCs/>
        </w:rPr>
        <w:t>ith permission from Flashlight Press.”</w:t>
      </w:r>
    </w:p>
    <w:p w14:paraId="2A594253" w14:textId="7B449CA2" w:rsidR="00DC27F8" w:rsidRDefault="000817C5">
      <w:r>
        <w:t xml:space="preserve">These books are available </w:t>
      </w:r>
      <w:r w:rsidR="00F7128B">
        <w:t xml:space="preserve">from Amazon and Barnes and Noble.  </w:t>
      </w:r>
      <w:r w:rsidR="00967D68">
        <w:t>Many are</w:t>
      </w:r>
      <w:r w:rsidR="00F7128B">
        <w:t xml:space="preserve"> also available from your local library!  United Way is proud to support the </w:t>
      </w:r>
      <w:r w:rsidR="004C1A7D" w:rsidRPr="004C1A7D">
        <w:t>Connecticut Library Association’s Passport to Connecticut Libraries Program</w:t>
      </w:r>
      <w:r w:rsidR="00BF62E2">
        <w:t xml:space="preserve"> and invites you to visit the public library in your </w:t>
      </w:r>
      <w:r w:rsidR="00A7405D">
        <w:t>hometown</w:t>
      </w:r>
      <w:r w:rsidR="00BF62E2">
        <w:t xml:space="preserve"> to obtain your passport.</w:t>
      </w:r>
    </w:p>
    <w:p w14:paraId="03486DC9" w14:textId="291A872B" w:rsidR="00CE4BF1" w:rsidRDefault="005C34E4" w:rsidP="003971F8">
      <w:r>
        <w:t xml:space="preserve">When you visit any one of the 143 Connecticut public libraries participating in this program </w:t>
      </w:r>
      <w:r w:rsidR="003A5E5E">
        <w:t xml:space="preserve">during the month of April, </w:t>
      </w:r>
      <w:r w:rsidR="00A7405D">
        <w:t xml:space="preserve">you can get your passport stamped and receive a small gift.  </w:t>
      </w:r>
      <w:r w:rsidR="00124356">
        <w:t>This is a fun activity for individuals and families.  It’s also a</w:t>
      </w:r>
      <w:r w:rsidR="00A7405D">
        <w:t xml:space="preserve"> great time to pick up one of the books from Flashlight Press and start your reading experience with the United Way Community!</w:t>
      </w:r>
    </w:p>
    <w:p w14:paraId="053CBBD3" w14:textId="05AA4338" w:rsidR="00061EBC" w:rsidRPr="009137B4" w:rsidRDefault="00061EBC" w:rsidP="003971F8">
      <w:pPr>
        <w:rPr>
          <w:b/>
          <w:bCs/>
        </w:rPr>
      </w:pPr>
      <w:r w:rsidRPr="009137B4">
        <w:rPr>
          <w:b/>
          <w:bCs/>
        </w:rPr>
        <w:t>But wait!  There’s more!</w:t>
      </w:r>
    </w:p>
    <w:p w14:paraId="6ECA4CDC" w14:textId="0E5E0B46" w:rsidR="0053567B" w:rsidRDefault="00061EBC" w:rsidP="0053567B">
      <w:r>
        <w:t xml:space="preserve">In addition to books from Flashlight Press, the United Way of Greater Waterbury is highlighting the work of local authors.  </w:t>
      </w:r>
      <w:r w:rsidR="0053567B">
        <w:t xml:space="preserve">Woodbury resident and author David Newell released his first children’s book, “Petey and Quackers,” in December of 2021.  This true story recounts the tale of a pigeon befriended by a duck and is a heartwarming tale of how friendship can flourish </w:t>
      </w:r>
      <w:r w:rsidR="005622E9">
        <w:t>despite differences.</w:t>
      </w:r>
      <w:r w:rsidR="00C607A8">
        <w:t xml:space="preserve">  This book is available on Amazon, at Barnes and Noble, and at the Woodbury and Bethlehem Public Libraries.</w:t>
      </w:r>
    </w:p>
    <w:p w14:paraId="48E32890" w14:textId="535591FE" w:rsidR="00C607A8" w:rsidRPr="002C4FBF" w:rsidRDefault="00C607A8" w:rsidP="0053567B">
      <w:pPr>
        <w:rPr>
          <w:b/>
          <w:bCs/>
          <w:i/>
          <w:iCs/>
        </w:rPr>
      </w:pPr>
      <w:r w:rsidRPr="002C4FBF">
        <w:rPr>
          <w:b/>
          <w:bCs/>
          <w:i/>
          <w:iCs/>
        </w:rPr>
        <w:t xml:space="preserve">Tip: Through the </w:t>
      </w:r>
      <w:proofErr w:type="spellStart"/>
      <w:r w:rsidRPr="002C4FBF">
        <w:rPr>
          <w:b/>
          <w:bCs/>
          <w:i/>
          <w:iCs/>
        </w:rPr>
        <w:t>Connecticard</w:t>
      </w:r>
      <w:proofErr w:type="spellEnd"/>
      <w:r w:rsidRPr="002C4FBF">
        <w:rPr>
          <w:b/>
          <w:bCs/>
          <w:i/>
          <w:iCs/>
        </w:rPr>
        <w:t xml:space="preserve"> system, </w:t>
      </w:r>
      <w:r w:rsidR="00A83774" w:rsidRPr="002C4FBF">
        <w:rPr>
          <w:b/>
          <w:bCs/>
          <w:i/>
          <w:iCs/>
        </w:rPr>
        <w:t>libraries in our state share books</w:t>
      </w:r>
      <w:r w:rsidR="00ED1BF0" w:rsidRPr="002C4FBF">
        <w:rPr>
          <w:b/>
          <w:bCs/>
          <w:i/>
          <w:iCs/>
        </w:rPr>
        <w:t xml:space="preserve">.  Ask </w:t>
      </w:r>
      <w:r w:rsidR="00A83774" w:rsidRPr="002C4FBF">
        <w:rPr>
          <w:b/>
          <w:bCs/>
          <w:i/>
          <w:iCs/>
        </w:rPr>
        <w:t>your local librarian to help you find the books you want to read.</w:t>
      </w:r>
    </w:p>
    <w:sectPr w:rsidR="00C607A8" w:rsidRPr="002C4FBF" w:rsidSect="008132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022B" w14:textId="77777777" w:rsidR="00960992" w:rsidRDefault="00960992" w:rsidP="004E62D4">
      <w:pPr>
        <w:spacing w:after="0" w:line="240" w:lineRule="auto"/>
      </w:pPr>
      <w:r>
        <w:separator/>
      </w:r>
    </w:p>
  </w:endnote>
  <w:endnote w:type="continuationSeparator" w:id="0">
    <w:p w14:paraId="100AFC89" w14:textId="77777777" w:rsidR="00960992" w:rsidRDefault="00960992" w:rsidP="004E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F7D3" w14:textId="77777777" w:rsidR="00960992" w:rsidRDefault="00960992" w:rsidP="004E62D4">
      <w:pPr>
        <w:spacing w:after="0" w:line="240" w:lineRule="auto"/>
      </w:pPr>
      <w:r>
        <w:separator/>
      </w:r>
    </w:p>
  </w:footnote>
  <w:footnote w:type="continuationSeparator" w:id="0">
    <w:p w14:paraId="50F342C7" w14:textId="77777777" w:rsidR="00960992" w:rsidRDefault="00960992" w:rsidP="004E6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A2A"/>
    <w:multiLevelType w:val="hybridMultilevel"/>
    <w:tmpl w:val="2FDA2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0B"/>
    <w:rsid w:val="00005C9E"/>
    <w:rsid w:val="00005FF7"/>
    <w:rsid w:val="0000637A"/>
    <w:rsid w:val="000229AE"/>
    <w:rsid w:val="00037623"/>
    <w:rsid w:val="0004008A"/>
    <w:rsid w:val="000418BF"/>
    <w:rsid w:val="000530ED"/>
    <w:rsid w:val="00056E4F"/>
    <w:rsid w:val="00061EBC"/>
    <w:rsid w:val="0008095C"/>
    <w:rsid w:val="000817C5"/>
    <w:rsid w:val="00084B2D"/>
    <w:rsid w:val="00087AC7"/>
    <w:rsid w:val="00094396"/>
    <w:rsid w:val="000967B8"/>
    <w:rsid w:val="000A72C2"/>
    <w:rsid w:val="000C23AC"/>
    <w:rsid w:val="000F1B73"/>
    <w:rsid w:val="00115309"/>
    <w:rsid w:val="00121634"/>
    <w:rsid w:val="00124356"/>
    <w:rsid w:val="0012579F"/>
    <w:rsid w:val="001260CC"/>
    <w:rsid w:val="0013269D"/>
    <w:rsid w:val="00143DBC"/>
    <w:rsid w:val="00156EDB"/>
    <w:rsid w:val="001577CF"/>
    <w:rsid w:val="0017174E"/>
    <w:rsid w:val="00183A49"/>
    <w:rsid w:val="00184252"/>
    <w:rsid w:val="00196037"/>
    <w:rsid w:val="001A4DA9"/>
    <w:rsid w:val="001C253A"/>
    <w:rsid w:val="001D110B"/>
    <w:rsid w:val="001D3970"/>
    <w:rsid w:val="001F04F7"/>
    <w:rsid w:val="001F2161"/>
    <w:rsid w:val="00206093"/>
    <w:rsid w:val="00207E58"/>
    <w:rsid w:val="00220664"/>
    <w:rsid w:val="00220852"/>
    <w:rsid w:val="00223D2A"/>
    <w:rsid w:val="00236974"/>
    <w:rsid w:val="0024054B"/>
    <w:rsid w:val="00243160"/>
    <w:rsid w:val="00245F12"/>
    <w:rsid w:val="002472E5"/>
    <w:rsid w:val="00247FA4"/>
    <w:rsid w:val="00251AFB"/>
    <w:rsid w:val="00253B0D"/>
    <w:rsid w:val="00254675"/>
    <w:rsid w:val="00275182"/>
    <w:rsid w:val="002B3E66"/>
    <w:rsid w:val="002C4FBF"/>
    <w:rsid w:val="002D2242"/>
    <w:rsid w:val="002D6A52"/>
    <w:rsid w:val="002F15EA"/>
    <w:rsid w:val="00306CB5"/>
    <w:rsid w:val="0030729D"/>
    <w:rsid w:val="0031050D"/>
    <w:rsid w:val="00310E16"/>
    <w:rsid w:val="00313A05"/>
    <w:rsid w:val="00325760"/>
    <w:rsid w:val="00343562"/>
    <w:rsid w:val="0034455E"/>
    <w:rsid w:val="00347BBB"/>
    <w:rsid w:val="003520A5"/>
    <w:rsid w:val="00354506"/>
    <w:rsid w:val="00361173"/>
    <w:rsid w:val="003905D0"/>
    <w:rsid w:val="003971F8"/>
    <w:rsid w:val="00397AD3"/>
    <w:rsid w:val="00397B3F"/>
    <w:rsid w:val="003A0714"/>
    <w:rsid w:val="003A23A4"/>
    <w:rsid w:val="003A4643"/>
    <w:rsid w:val="003A5E5E"/>
    <w:rsid w:val="003B07AF"/>
    <w:rsid w:val="003B7293"/>
    <w:rsid w:val="003D53F3"/>
    <w:rsid w:val="003E5ECF"/>
    <w:rsid w:val="003F135B"/>
    <w:rsid w:val="003F3546"/>
    <w:rsid w:val="00400FE9"/>
    <w:rsid w:val="00414886"/>
    <w:rsid w:val="00444DF0"/>
    <w:rsid w:val="004468BC"/>
    <w:rsid w:val="004546CC"/>
    <w:rsid w:val="004A3318"/>
    <w:rsid w:val="004A7F19"/>
    <w:rsid w:val="004B11C5"/>
    <w:rsid w:val="004B220B"/>
    <w:rsid w:val="004B2D18"/>
    <w:rsid w:val="004B7DF9"/>
    <w:rsid w:val="004C1A7D"/>
    <w:rsid w:val="004C4059"/>
    <w:rsid w:val="004D4767"/>
    <w:rsid w:val="004D6B5F"/>
    <w:rsid w:val="004E0510"/>
    <w:rsid w:val="004E390C"/>
    <w:rsid w:val="004E62D4"/>
    <w:rsid w:val="00504646"/>
    <w:rsid w:val="005129B9"/>
    <w:rsid w:val="00521ABD"/>
    <w:rsid w:val="00523C09"/>
    <w:rsid w:val="00532411"/>
    <w:rsid w:val="0053567B"/>
    <w:rsid w:val="00554E9A"/>
    <w:rsid w:val="005622E9"/>
    <w:rsid w:val="005632E2"/>
    <w:rsid w:val="00565348"/>
    <w:rsid w:val="005712F7"/>
    <w:rsid w:val="005723AE"/>
    <w:rsid w:val="00574C21"/>
    <w:rsid w:val="0057734B"/>
    <w:rsid w:val="0058774B"/>
    <w:rsid w:val="005A304E"/>
    <w:rsid w:val="005A6BEF"/>
    <w:rsid w:val="005C34E4"/>
    <w:rsid w:val="005D232E"/>
    <w:rsid w:val="005E2FF7"/>
    <w:rsid w:val="005F45E4"/>
    <w:rsid w:val="00607B12"/>
    <w:rsid w:val="00613014"/>
    <w:rsid w:val="0061532D"/>
    <w:rsid w:val="0063436A"/>
    <w:rsid w:val="00640993"/>
    <w:rsid w:val="006747C4"/>
    <w:rsid w:val="00674DB3"/>
    <w:rsid w:val="00684E6E"/>
    <w:rsid w:val="00684FE8"/>
    <w:rsid w:val="00691056"/>
    <w:rsid w:val="00691815"/>
    <w:rsid w:val="006A62BF"/>
    <w:rsid w:val="006B0D3B"/>
    <w:rsid w:val="006C2407"/>
    <w:rsid w:val="006E21F3"/>
    <w:rsid w:val="00716664"/>
    <w:rsid w:val="00750085"/>
    <w:rsid w:val="0075157B"/>
    <w:rsid w:val="007518A6"/>
    <w:rsid w:val="00794B64"/>
    <w:rsid w:val="007B2F01"/>
    <w:rsid w:val="007C42A4"/>
    <w:rsid w:val="007E7821"/>
    <w:rsid w:val="007F75FE"/>
    <w:rsid w:val="0081320B"/>
    <w:rsid w:val="00815EC3"/>
    <w:rsid w:val="00820C5B"/>
    <w:rsid w:val="00825940"/>
    <w:rsid w:val="00830C0D"/>
    <w:rsid w:val="00844B83"/>
    <w:rsid w:val="00855695"/>
    <w:rsid w:val="00860B95"/>
    <w:rsid w:val="00865BC4"/>
    <w:rsid w:val="00892CCA"/>
    <w:rsid w:val="00893CEB"/>
    <w:rsid w:val="00894A32"/>
    <w:rsid w:val="00896174"/>
    <w:rsid w:val="008A68F7"/>
    <w:rsid w:val="008B2024"/>
    <w:rsid w:val="008B2C43"/>
    <w:rsid w:val="008B3F7B"/>
    <w:rsid w:val="008D277A"/>
    <w:rsid w:val="008E3D02"/>
    <w:rsid w:val="009137B4"/>
    <w:rsid w:val="00914382"/>
    <w:rsid w:val="00922506"/>
    <w:rsid w:val="0092747E"/>
    <w:rsid w:val="009379A4"/>
    <w:rsid w:val="00944A02"/>
    <w:rsid w:val="00950B22"/>
    <w:rsid w:val="00954897"/>
    <w:rsid w:val="009564DC"/>
    <w:rsid w:val="00960992"/>
    <w:rsid w:val="00967D68"/>
    <w:rsid w:val="009A649E"/>
    <w:rsid w:val="009B1222"/>
    <w:rsid w:val="009B37A4"/>
    <w:rsid w:val="009B7D2F"/>
    <w:rsid w:val="009C1BDB"/>
    <w:rsid w:val="009E4D4D"/>
    <w:rsid w:val="009E59F5"/>
    <w:rsid w:val="00A06E10"/>
    <w:rsid w:val="00A26D59"/>
    <w:rsid w:val="00A368C6"/>
    <w:rsid w:val="00A41E0D"/>
    <w:rsid w:val="00A7405D"/>
    <w:rsid w:val="00A76D14"/>
    <w:rsid w:val="00A83774"/>
    <w:rsid w:val="00A854DD"/>
    <w:rsid w:val="00A86FD8"/>
    <w:rsid w:val="00A92ADF"/>
    <w:rsid w:val="00AA55B1"/>
    <w:rsid w:val="00AC6ADA"/>
    <w:rsid w:val="00AD6479"/>
    <w:rsid w:val="00AE6E92"/>
    <w:rsid w:val="00B05117"/>
    <w:rsid w:val="00B103E6"/>
    <w:rsid w:val="00B3307F"/>
    <w:rsid w:val="00B40DDB"/>
    <w:rsid w:val="00B45653"/>
    <w:rsid w:val="00B47AEB"/>
    <w:rsid w:val="00B50E0B"/>
    <w:rsid w:val="00B5406E"/>
    <w:rsid w:val="00B57B91"/>
    <w:rsid w:val="00B6046E"/>
    <w:rsid w:val="00B67976"/>
    <w:rsid w:val="00B73C6A"/>
    <w:rsid w:val="00B76148"/>
    <w:rsid w:val="00B861BC"/>
    <w:rsid w:val="00BA0D1E"/>
    <w:rsid w:val="00BC234F"/>
    <w:rsid w:val="00BD5555"/>
    <w:rsid w:val="00BF62E2"/>
    <w:rsid w:val="00C0453B"/>
    <w:rsid w:val="00C25DD3"/>
    <w:rsid w:val="00C45FEB"/>
    <w:rsid w:val="00C607A8"/>
    <w:rsid w:val="00C625D8"/>
    <w:rsid w:val="00C72523"/>
    <w:rsid w:val="00C7393F"/>
    <w:rsid w:val="00C8251A"/>
    <w:rsid w:val="00C85722"/>
    <w:rsid w:val="00C9137B"/>
    <w:rsid w:val="00CA5EDB"/>
    <w:rsid w:val="00CA69DD"/>
    <w:rsid w:val="00CB7213"/>
    <w:rsid w:val="00CD6207"/>
    <w:rsid w:val="00CE3809"/>
    <w:rsid w:val="00CE4BF1"/>
    <w:rsid w:val="00CF0FDD"/>
    <w:rsid w:val="00D03C29"/>
    <w:rsid w:val="00D15DDE"/>
    <w:rsid w:val="00D2059F"/>
    <w:rsid w:val="00D50F28"/>
    <w:rsid w:val="00D5114E"/>
    <w:rsid w:val="00D574FF"/>
    <w:rsid w:val="00D66F2A"/>
    <w:rsid w:val="00D76B02"/>
    <w:rsid w:val="00D823F6"/>
    <w:rsid w:val="00DA4229"/>
    <w:rsid w:val="00DA7E4E"/>
    <w:rsid w:val="00DB2A81"/>
    <w:rsid w:val="00DB4DA5"/>
    <w:rsid w:val="00DC27F8"/>
    <w:rsid w:val="00DC63C8"/>
    <w:rsid w:val="00DF27B4"/>
    <w:rsid w:val="00DF2A94"/>
    <w:rsid w:val="00DF5500"/>
    <w:rsid w:val="00E103B3"/>
    <w:rsid w:val="00E140BF"/>
    <w:rsid w:val="00E26724"/>
    <w:rsid w:val="00E30879"/>
    <w:rsid w:val="00E32421"/>
    <w:rsid w:val="00E44F82"/>
    <w:rsid w:val="00E50E0D"/>
    <w:rsid w:val="00E62F07"/>
    <w:rsid w:val="00E64771"/>
    <w:rsid w:val="00E700BE"/>
    <w:rsid w:val="00EB66E1"/>
    <w:rsid w:val="00EC756A"/>
    <w:rsid w:val="00ED1BF0"/>
    <w:rsid w:val="00EE2C12"/>
    <w:rsid w:val="00EE5549"/>
    <w:rsid w:val="00EE5D44"/>
    <w:rsid w:val="00F272A3"/>
    <w:rsid w:val="00F3372E"/>
    <w:rsid w:val="00F45A64"/>
    <w:rsid w:val="00F5025B"/>
    <w:rsid w:val="00F51CA7"/>
    <w:rsid w:val="00F55EEE"/>
    <w:rsid w:val="00F664CD"/>
    <w:rsid w:val="00F7128B"/>
    <w:rsid w:val="00F83AD9"/>
    <w:rsid w:val="00F9039A"/>
    <w:rsid w:val="00F96390"/>
    <w:rsid w:val="00FB47FC"/>
    <w:rsid w:val="00FD2E24"/>
    <w:rsid w:val="00FD4C88"/>
    <w:rsid w:val="00FF3974"/>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0316"/>
  <w15:chartTrackingRefBased/>
  <w15:docId w15:val="{B608DF0E-7CDA-4D76-AA88-39E58C4E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B91"/>
    <w:rPr>
      <w:color w:val="0563C1" w:themeColor="hyperlink"/>
      <w:u w:val="single"/>
    </w:rPr>
  </w:style>
  <w:style w:type="character" w:styleId="UnresolvedMention">
    <w:name w:val="Unresolved Mention"/>
    <w:basedOn w:val="DefaultParagraphFont"/>
    <w:uiPriority w:val="99"/>
    <w:semiHidden/>
    <w:unhideWhenUsed/>
    <w:rsid w:val="00B57B91"/>
    <w:rPr>
      <w:color w:val="605E5C"/>
      <w:shd w:val="clear" w:color="auto" w:fill="E1DFDD"/>
    </w:rPr>
  </w:style>
  <w:style w:type="table" w:styleId="TableGrid">
    <w:name w:val="Table Grid"/>
    <w:basedOn w:val="TableNormal"/>
    <w:uiPriority w:val="39"/>
    <w:rsid w:val="001D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2D4"/>
  </w:style>
  <w:style w:type="paragraph" w:styleId="Footer">
    <w:name w:val="footer"/>
    <w:basedOn w:val="Normal"/>
    <w:link w:val="FooterChar"/>
    <w:uiPriority w:val="99"/>
    <w:unhideWhenUsed/>
    <w:rsid w:val="004E6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2D4"/>
  </w:style>
  <w:style w:type="paragraph" w:styleId="ListParagraph">
    <w:name w:val="List Paragraph"/>
    <w:basedOn w:val="Normal"/>
    <w:uiPriority w:val="34"/>
    <w:qFormat/>
    <w:rsid w:val="004B220B"/>
    <w:pPr>
      <w:ind w:left="720"/>
      <w:contextualSpacing/>
    </w:pPr>
  </w:style>
  <w:style w:type="character" w:styleId="FollowedHyperlink">
    <w:name w:val="FollowedHyperlink"/>
    <w:basedOn w:val="DefaultParagraphFont"/>
    <w:uiPriority w:val="99"/>
    <w:semiHidden/>
    <w:unhideWhenUsed/>
    <w:rsid w:val="00B76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1361">
      <w:bodyDiv w:val="1"/>
      <w:marLeft w:val="0"/>
      <w:marRight w:val="0"/>
      <w:marTop w:val="0"/>
      <w:marBottom w:val="0"/>
      <w:divBdr>
        <w:top w:val="none" w:sz="0" w:space="0" w:color="auto"/>
        <w:left w:val="none" w:sz="0" w:space="0" w:color="auto"/>
        <w:bottom w:val="none" w:sz="0" w:space="0" w:color="auto"/>
        <w:right w:val="none" w:sz="0" w:space="0" w:color="auto"/>
      </w:divBdr>
    </w:div>
    <w:div w:id="558248198">
      <w:bodyDiv w:val="1"/>
      <w:marLeft w:val="0"/>
      <w:marRight w:val="0"/>
      <w:marTop w:val="0"/>
      <w:marBottom w:val="0"/>
      <w:divBdr>
        <w:top w:val="none" w:sz="0" w:space="0" w:color="auto"/>
        <w:left w:val="none" w:sz="0" w:space="0" w:color="auto"/>
        <w:bottom w:val="none" w:sz="0" w:space="0" w:color="auto"/>
        <w:right w:val="none" w:sz="0" w:space="0" w:color="auto"/>
      </w:divBdr>
    </w:div>
    <w:div w:id="727845248">
      <w:bodyDiv w:val="1"/>
      <w:marLeft w:val="0"/>
      <w:marRight w:val="0"/>
      <w:marTop w:val="0"/>
      <w:marBottom w:val="0"/>
      <w:divBdr>
        <w:top w:val="none" w:sz="0" w:space="0" w:color="auto"/>
        <w:left w:val="none" w:sz="0" w:space="0" w:color="auto"/>
        <w:bottom w:val="none" w:sz="0" w:space="0" w:color="auto"/>
        <w:right w:val="none" w:sz="0" w:space="0" w:color="auto"/>
      </w:divBdr>
    </w:div>
    <w:div w:id="825167205">
      <w:bodyDiv w:val="1"/>
      <w:marLeft w:val="0"/>
      <w:marRight w:val="0"/>
      <w:marTop w:val="0"/>
      <w:marBottom w:val="0"/>
      <w:divBdr>
        <w:top w:val="none" w:sz="0" w:space="0" w:color="auto"/>
        <w:left w:val="none" w:sz="0" w:space="0" w:color="auto"/>
        <w:bottom w:val="none" w:sz="0" w:space="0" w:color="auto"/>
        <w:right w:val="none" w:sz="0" w:space="0" w:color="auto"/>
      </w:divBdr>
    </w:div>
    <w:div w:id="869415517">
      <w:bodyDiv w:val="1"/>
      <w:marLeft w:val="0"/>
      <w:marRight w:val="0"/>
      <w:marTop w:val="0"/>
      <w:marBottom w:val="0"/>
      <w:divBdr>
        <w:top w:val="none" w:sz="0" w:space="0" w:color="auto"/>
        <w:left w:val="none" w:sz="0" w:space="0" w:color="auto"/>
        <w:bottom w:val="none" w:sz="0" w:space="0" w:color="auto"/>
        <w:right w:val="none" w:sz="0" w:space="0" w:color="auto"/>
      </w:divBdr>
    </w:div>
    <w:div w:id="899173050">
      <w:bodyDiv w:val="1"/>
      <w:marLeft w:val="0"/>
      <w:marRight w:val="0"/>
      <w:marTop w:val="0"/>
      <w:marBottom w:val="0"/>
      <w:divBdr>
        <w:top w:val="none" w:sz="0" w:space="0" w:color="auto"/>
        <w:left w:val="none" w:sz="0" w:space="0" w:color="auto"/>
        <w:bottom w:val="none" w:sz="0" w:space="0" w:color="auto"/>
        <w:right w:val="none" w:sz="0" w:space="0" w:color="auto"/>
      </w:divBdr>
    </w:div>
    <w:div w:id="974914421">
      <w:bodyDiv w:val="1"/>
      <w:marLeft w:val="0"/>
      <w:marRight w:val="0"/>
      <w:marTop w:val="0"/>
      <w:marBottom w:val="0"/>
      <w:divBdr>
        <w:top w:val="none" w:sz="0" w:space="0" w:color="auto"/>
        <w:left w:val="none" w:sz="0" w:space="0" w:color="auto"/>
        <w:bottom w:val="none" w:sz="0" w:space="0" w:color="auto"/>
        <w:right w:val="none" w:sz="0" w:space="0" w:color="auto"/>
      </w:divBdr>
    </w:div>
    <w:div w:id="986477922">
      <w:bodyDiv w:val="1"/>
      <w:marLeft w:val="0"/>
      <w:marRight w:val="0"/>
      <w:marTop w:val="0"/>
      <w:marBottom w:val="0"/>
      <w:divBdr>
        <w:top w:val="none" w:sz="0" w:space="0" w:color="auto"/>
        <w:left w:val="none" w:sz="0" w:space="0" w:color="auto"/>
        <w:bottom w:val="none" w:sz="0" w:space="0" w:color="auto"/>
        <w:right w:val="none" w:sz="0" w:space="0" w:color="auto"/>
      </w:divBdr>
    </w:div>
    <w:div w:id="1140881592">
      <w:bodyDiv w:val="1"/>
      <w:marLeft w:val="0"/>
      <w:marRight w:val="0"/>
      <w:marTop w:val="0"/>
      <w:marBottom w:val="0"/>
      <w:divBdr>
        <w:top w:val="none" w:sz="0" w:space="0" w:color="auto"/>
        <w:left w:val="none" w:sz="0" w:space="0" w:color="auto"/>
        <w:bottom w:val="none" w:sz="0" w:space="0" w:color="auto"/>
        <w:right w:val="none" w:sz="0" w:space="0" w:color="auto"/>
      </w:divBdr>
    </w:div>
    <w:div w:id="1313631689">
      <w:bodyDiv w:val="1"/>
      <w:marLeft w:val="0"/>
      <w:marRight w:val="0"/>
      <w:marTop w:val="0"/>
      <w:marBottom w:val="0"/>
      <w:divBdr>
        <w:top w:val="none" w:sz="0" w:space="0" w:color="auto"/>
        <w:left w:val="none" w:sz="0" w:space="0" w:color="auto"/>
        <w:bottom w:val="none" w:sz="0" w:space="0" w:color="auto"/>
        <w:right w:val="none" w:sz="0" w:space="0" w:color="auto"/>
      </w:divBdr>
    </w:div>
    <w:div w:id="1332178303">
      <w:bodyDiv w:val="1"/>
      <w:marLeft w:val="0"/>
      <w:marRight w:val="0"/>
      <w:marTop w:val="0"/>
      <w:marBottom w:val="0"/>
      <w:divBdr>
        <w:top w:val="none" w:sz="0" w:space="0" w:color="auto"/>
        <w:left w:val="none" w:sz="0" w:space="0" w:color="auto"/>
        <w:bottom w:val="none" w:sz="0" w:space="0" w:color="auto"/>
        <w:right w:val="none" w:sz="0" w:space="0" w:color="auto"/>
      </w:divBdr>
    </w:div>
    <w:div w:id="1556619787">
      <w:bodyDiv w:val="1"/>
      <w:marLeft w:val="0"/>
      <w:marRight w:val="0"/>
      <w:marTop w:val="0"/>
      <w:marBottom w:val="0"/>
      <w:divBdr>
        <w:top w:val="none" w:sz="0" w:space="0" w:color="auto"/>
        <w:left w:val="none" w:sz="0" w:space="0" w:color="auto"/>
        <w:bottom w:val="none" w:sz="0" w:space="0" w:color="auto"/>
        <w:right w:val="none" w:sz="0" w:space="0" w:color="auto"/>
      </w:divBdr>
    </w:div>
    <w:div w:id="1880582357">
      <w:bodyDiv w:val="1"/>
      <w:marLeft w:val="0"/>
      <w:marRight w:val="0"/>
      <w:marTop w:val="0"/>
      <w:marBottom w:val="0"/>
      <w:divBdr>
        <w:top w:val="none" w:sz="0" w:space="0" w:color="auto"/>
        <w:left w:val="none" w:sz="0" w:space="0" w:color="auto"/>
        <w:bottom w:val="none" w:sz="0" w:space="0" w:color="auto"/>
        <w:right w:val="none" w:sz="0" w:space="0" w:color="auto"/>
      </w:divBdr>
    </w:div>
    <w:div w:id="1949309007">
      <w:bodyDiv w:val="1"/>
      <w:marLeft w:val="0"/>
      <w:marRight w:val="0"/>
      <w:marTop w:val="0"/>
      <w:marBottom w:val="0"/>
      <w:divBdr>
        <w:top w:val="none" w:sz="0" w:space="0" w:color="auto"/>
        <w:left w:val="none" w:sz="0" w:space="0" w:color="auto"/>
        <w:bottom w:val="none" w:sz="0" w:space="0" w:color="auto"/>
        <w:right w:val="none" w:sz="0" w:space="0" w:color="auto"/>
      </w:divBdr>
    </w:div>
    <w:div w:id="2015644859">
      <w:bodyDiv w:val="1"/>
      <w:marLeft w:val="0"/>
      <w:marRight w:val="0"/>
      <w:marTop w:val="0"/>
      <w:marBottom w:val="0"/>
      <w:divBdr>
        <w:top w:val="none" w:sz="0" w:space="0" w:color="auto"/>
        <w:left w:val="none" w:sz="0" w:space="0" w:color="auto"/>
        <w:bottom w:val="none" w:sz="0" w:space="0" w:color="auto"/>
        <w:right w:val="none" w:sz="0" w:space="0" w:color="auto"/>
      </w:divBdr>
    </w:div>
    <w:div w:id="20742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shlightpress.com/our-book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lmzukauskas@outlook.com</dc:creator>
  <cp:keywords/>
  <dc:description/>
  <cp:lastModifiedBy>Glenn Mccabe</cp:lastModifiedBy>
  <cp:revision>204</cp:revision>
  <dcterms:created xsi:type="dcterms:W3CDTF">2022-01-24T18:46:00Z</dcterms:created>
  <dcterms:modified xsi:type="dcterms:W3CDTF">2022-03-24T16:21:00Z</dcterms:modified>
</cp:coreProperties>
</file>